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25" w:rsidRDefault="00A25125" w:rsidP="00A25125">
      <w:pPr>
        <w:spacing w:after="0" w:line="259" w:lineRule="auto"/>
        <w:ind w:left="4820" w:firstLine="0"/>
        <w:jc w:val="center"/>
      </w:pPr>
      <w:bookmarkStart w:id="0" w:name="_GoBack"/>
      <w:bookmarkEnd w:id="0"/>
    </w:p>
    <w:p w:rsidR="00A25125" w:rsidRPr="003F4AA6" w:rsidRDefault="00A25125" w:rsidP="00A25125">
      <w:pPr>
        <w:jc w:val="right"/>
        <w:rPr>
          <w:rFonts w:asciiTheme="minorHAnsi" w:eastAsia="ArialMT" w:hAnsiTheme="minorHAnsi" w:cstheme="minorHAnsi"/>
          <w:i/>
        </w:rPr>
      </w:pPr>
      <w:r w:rsidRPr="003F4AA6">
        <w:rPr>
          <w:rFonts w:asciiTheme="minorHAnsi" w:eastAsia="ArialMT" w:hAnsiTheme="minorHAnsi" w:cstheme="minorHAnsi"/>
          <w:i/>
        </w:rPr>
        <w:t>(Allegato A)</w:t>
      </w:r>
    </w:p>
    <w:p w:rsidR="00A25125" w:rsidRPr="003F4AA6" w:rsidRDefault="00A25125" w:rsidP="00A25125">
      <w:pPr>
        <w:ind w:left="5670"/>
        <w:rPr>
          <w:rFonts w:asciiTheme="minorHAnsi" w:eastAsia="ArialMT" w:hAnsiTheme="minorHAnsi" w:cstheme="minorHAnsi"/>
          <w:smallCaps/>
          <w:sz w:val="22"/>
        </w:rPr>
      </w:pPr>
      <w:r w:rsidRPr="003F4AA6">
        <w:rPr>
          <w:rFonts w:asciiTheme="minorHAnsi" w:eastAsia="ArialMT" w:hAnsiTheme="minorHAnsi" w:cstheme="minorHAnsi"/>
          <w:smallCaps/>
          <w:sz w:val="22"/>
        </w:rPr>
        <w:t xml:space="preserve">Al Sindaco del </w:t>
      </w:r>
    </w:p>
    <w:p w:rsidR="00A25125" w:rsidRPr="003F4AA6" w:rsidRDefault="00A25125" w:rsidP="00A25125">
      <w:pPr>
        <w:ind w:left="5670"/>
        <w:rPr>
          <w:rFonts w:asciiTheme="minorHAnsi" w:eastAsia="ArialMT" w:hAnsiTheme="minorHAnsi" w:cstheme="minorHAnsi"/>
          <w:smallCaps/>
          <w:sz w:val="22"/>
        </w:rPr>
      </w:pPr>
      <w:r w:rsidRPr="003F4AA6">
        <w:rPr>
          <w:rFonts w:asciiTheme="minorHAnsi" w:eastAsia="ArialMT" w:hAnsiTheme="minorHAnsi" w:cstheme="minorHAnsi"/>
          <w:smallCaps/>
          <w:sz w:val="22"/>
        </w:rPr>
        <w:t>Comune di San Salvo</w:t>
      </w:r>
    </w:p>
    <w:p w:rsidR="00A25125" w:rsidRPr="003F4AA6" w:rsidRDefault="00A25125" w:rsidP="00A25125">
      <w:pPr>
        <w:rPr>
          <w:rFonts w:asciiTheme="minorHAnsi" w:eastAsia="ArialMT" w:hAnsiTheme="minorHAnsi" w:cstheme="minorHAnsi"/>
          <w:sz w:val="22"/>
        </w:rPr>
      </w:pPr>
    </w:p>
    <w:p w:rsidR="00A25125" w:rsidRPr="00420FBB" w:rsidRDefault="00A25125" w:rsidP="00A25125">
      <w:pPr>
        <w:ind w:left="-5" w:right="18" w:hanging="10"/>
        <w:rPr>
          <w:rFonts w:asciiTheme="minorHAnsi" w:hAnsiTheme="minorHAnsi" w:cstheme="minorHAnsi"/>
          <w:b/>
          <w:sz w:val="22"/>
        </w:rPr>
      </w:pPr>
      <w:r w:rsidRPr="003F4AA6">
        <w:rPr>
          <w:rFonts w:asciiTheme="minorHAnsi" w:eastAsia="ArialMT" w:hAnsiTheme="minorHAnsi" w:cstheme="minorHAnsi"/>
          <w:b/>
          <w:i/>
          <w:sz w:val="22"/>
        </w:rPr>
        <w:t>OGGETTO</w:t>
      </w:r>
      <w:r w:rsidRPr="003F4AA6">
        <w:rPr>
          <w:rFonts w:asciiTheme="minorHAnsi" w:eastAsia="ArialMT" w:hAnsiTheme="minorHAnsi" w:cstheme="minorHAnsi"/>
          <w:sz w:val="22"/>
        </w:rPr>
        <w:t xml:space="preserve">: </w:t>
      </w:r>
      <w:r w:rsidRPr="00420FBB">
        <w:rPr>
          <w:rFonts w:asciiTheme="minorHAnsi" w:hAnsiTheme="minorHAnsi" w:cstheme="minorHAnsi"/>
          <w:b/>
          <w:sz w:val="22"/>
        </w:rPr>
        <w:t>BANDO DI CONCORSO PUBBLICO, PER</w:t>
      </w:r>
      <w:r>
        <w:rPr>
          <w:rFonts w:asciiTheme="minorHAnsi" w:hAnsiTheme="minorHAnsi" w:cstheme="minorHAnsi"/>
          <w:b/>
          <w:sz w:val="22"/>
        </w:rPr>
        <w:t xml:space="preserve"> TITOLI ED</w:t>
      </w:r>
      <w:r w:rsidRPr="00420FBB">
        <w:rPr>
          <w:rFonts w:asciiTheme="minorHAnsi" w:hAnsiTheme="minorHAnsi" w:cstheme="minorHAnsi"/>
          <w:b/>
          <w:sz w:val="22"/>
        </w:rPr>
        <w:t xml:space="preserve"> ESAMI, CON EVENTUALE PRESELEZIONE, PER L’ASSUNZIONE A TEMPO PIENO E INDETERMINATO DI N. 1 UNITÀ CAT. C  - PROFILO DI ISTRUTTORE ESPERTO IN COMUNICAZIONE E INFORMAZIONE.</w:t>
      </w:r>
    </w:p>
    <w:p w:rsidR="00A25125" w:rsidRPr="003F4AA6" w:rsidRDefault="00A25125" w:rsidP="00A25125">
      <w:pPr>
        <w:rPr>
          <w:rFonts w:asciiTheme="minorHAnsi" w:eastAsia="ArialMT" w:hAnsiTheme="minorHAnsi" w:cstheme="minorHAnsi"/>
          <w:sz w:val="22"/>
        </w:rPr>
      </w:pPr>
    </w:p>
    <w:p w:rsidR="00A25125" w:rsidRPr="003F4AA6" w:rsidRDefault="00A25125" w:rsidP="00A25125">
      <w:pPr>
        <w:rPr>
          <w:rFonts w:asciiTheme="minorHAnsi" w:eastAsia="ArialMT" w:hAnsiTheme="minorHAnsi" w:cstheme="minorHAnsi"/>
          <w:sz w:val="22"/>
        </w:rPr>
      </w:pPr>
    </w:p>
    <w:p w:rsidR="00A25125" w:rsidRPr="00C56F02" w:rsidRDefault="00A25125" w:rsidP="00A25125">
      <w:pPr>
        <w:rPr>
          <w:rFonts w:eastAsia="ArialMT"/>
        </w:rPr>
      </w:pPr>
      <w:r w:rsidRPr="000445DE">
        <w:rPr>
          <w:rFonts w:eastAsia="ArialMT" w:cs="Calibri"/>
        </w:rPr>
        <w:t xml:space="preserve">Il/La sottoscritto/a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</w:t>
      </w:r>
      <w:r>
        <w:rPr>
          <w:rFonts w:eastAsia="ArialMT" w:cs="Calibri"/>
          <w:sz w:val="16"/>
          <w:szCs w:val="16"/>
        </w:rPr>
        <w:t>……</w:t>
      </w:r>
      <w:r w:rsidRPr="000445DE">
        <w:rPr>
          <w:rFonts w:eastAsia="ArialMT" w:cs="Calibri"/>
          <w:sz w:val="16"/>
          <w:szCs w:val="16"/>
        </w:rPr>
        <w:t>……………………………………………</w:t>
      </w:r>
      <w:r w:rsidRPr="000445DE">
        <w:rPr>
          <w:rFonts w:eastAsia="ArialMT" w:cs="Calibri"/>
        </w:rPr>
        <w:t xml:space="preserve">  residente a </w:t>
      </w:r>
      <w:r w:rsidRPr="000445DE">
        <w:rPr>
          <w:rFonts w:eastAsia="ArialMT" w:cs="Calibri"/>
          <w:sz w:val="16"/>
          <w:szCs w:val="16"/>
        </w:rPr>
        <w:t xml:space="preserve">…………………………………………………………………., </w:t>
      </w:r>
      <w:r w:rsidRPr="000445DE">
        <w:rPr>
          <w:rFonts w:eastAsia="ArialMT" w:cs="Calibri"/>
        </w:rPr>
        <w:t>in</w:t>
      </w:r>
      <w:r w:rsidRPr="000445DE">
        <w:rPr>
          <w:rFonts w:eastAsia="ArialMT" w:cs="Calibri"/>
          <w:sz w:val="16"/>
          <w:szCs w:val="16"/>
        </w:rPr>
        <w:t xml:space="preserve"> </w:t>
      </w:r>
      <w:r w:rsidRPr="000445DE">
        <w:rPr>
          <w:rFonts w:eastAsia="ArialMT" w:cs="Calibri"/>
        </w:rPr>
        <w:t xml:space="preserve">Via </w:t>
      </w:r>
      <w:r>
        <w:rPr>
          <w:rFonts w:eastAsia="ArialMT" w:cs="Calibri"/>
          <w:sz w:val="16"/>
          <w:szCs w:val="16"/>
        </w:rPr>
        <w:t>………………….……………</w:t>
      </w:r>
      <w:r w:rsidRPr="000445DE">
        <w:rPr>
          <w:rFonts w:eastAsia="ArialMT" w:cs="Calibri"/>
          <w:sz w:val="16"/>
          <w:szCs w:val="16"/>
        </w:rPr>
        <w:t>……………</w:t>
      </w:r>
      <w:r w:rsidRPr="000445DE">
        <w:rPr>
          <w:rFonts w:eastAsia="ArialMT" w:cs="Calibri"/>
        </w:rPr>
        <w:t xml:space="preserve"> n. civ</w:t>
      </w:r>
      <w:r w:rsidRPr="000445DE">
        <w:rPr>
          <w:rFonts w:eastAsia="ArialMT" w:cs="Calibri"/>
          <w:sz w:val="16"/>
          <w:szCs w:val="16"/>
        </w:rPr>
        <w:t xml:space="preserve">. …………. </w:t>
      </w:r>
      <w:r w:rsidRPr="000445DE">
        <w:rPr>
          <w:rFonts w:eastAsia="ArialMT" w:cs="Calibri"/>
        </w:rPr>
        <w:t>, recapito telefono:</w:t>
      </w:r>
      <w:r w:rsidRPr="00F742FA">
        <w:rPr>
          <w:rFonts w:ascii="Calibri" w:eastAsia="ArialMT" w:hAnsi="Calibri" w:cs="Calibri"/>
          <w:sz w:val="16"/>
          <w:szCs w:val="16"/>
        </w:rPr>
        <w:t xml:space="preserve"> </w:t>
      </w:r>
      <w:r w:rsidRPr="00C56F02">
        <w:rPr>
          <w:rFonts w:eastAsia="ArialMT"/>
          <w:sz w:val="16"/>
          <w:szCs w:val="16"/>
        </w:rPr>
        <w:t>…..........................................</w:t>
      </w:r>
    </w:p>
    <w:p w:rsidR="00A25125" w:rsidRPr="006F2AB7" w:rsidRDefault="00A25125" w:rsidP="00A25125">
      <w:pPr>
        <w:pStyle w:val="Nessunaspaziatura"/>
        <w:jc w:val="center"/>
        <w:rPr>
          <w:szCs w:val="20"/>
        </w:rPr>
      </w:pPr>
    </w:p>
    <w:p w:rsidR="00A25125" w:rsidRPr="006F2AB7" w:rsidRDefault="00A25125" w:rsidP="00A25125">
      <w:pPr>
        <w:pStyle w:val="Nessunaspaziatura"/>
        <w:jc w:val="center"/>
        <w:rPr>
          <w:b/>
          <w:szCs w:val="20"/>
        </w:rPr>
      </w:pPr>
      <w:r w:rsidRPr="006F2AB7">
        <w:rPr>
          <w:b/>
          <w:szCs w:val="20"/>
        </w:rPr>
        <w:t>CHIEDE</w:t>
      </w:r>
    </w:p>
    <w:p w:rsidR="00A25125" w:rsidRPr="006F2AB7" w:rsidRDefault="00A25125" w:rsidP="00A25125">
      <w:pPr>
        <w:pStyle w:val="Nessunaspaziatura"/>
        <w:jc w:val="center"/>
        <w:rPr>
          <w:szCs w:val="20"/>
        </w:rPr>
      </w:pPr>
    </w:p>
    <w:p w:rsidR="00A25125" w:rsidRPr="006F2AB7" w:rsidRDefault="00A25125" w:rsidP="00A25125">
      <w:pPr>
        <w:pStyle w:val="Nessunaspaziatura"/>
        <w:jc w:val="center"/>
        <w:rPr>
          <w:szCs w:val="20"/>
        </w:rPr>
      </w:pPr>
      <w:r w:rsidRPr="006F2AB7">
        <w:rPr>
          <w:szCs w:val="20"/>
        </w:rPr>
        <w:t>di essere ammesso/a al concorso pubblico indicato in oggetto ed a tal fine</w:t>
      </w:r>
    </w:p>
    <w:p w:rsidR="00A25125" w:rsidRPr="006F2AB7" w:rsidRDefault="00A25125" w:rsidP="00A25125">
      <w:pPr>
        <w:pStyle w:val="Nessunaspaziatura"/>
        <w:jc w:val="center"/>
        <w:rPr>
          <w:szCs w:val="20"/>
        </w:rPr>
      </w:pPr>
    </w:p>
    <w:p w:rsidR="00A25125" w:rsidRPr="006F2AB7" w:rsidRDefault="00A25125" w:rsidP="00A25125">
      <w:pPr>
        <w:pStyle w:val="Nessunaspaziatura"/>
        <w:jc w:val="center"/>
        <w:rPr>
          <w:b/>
          <w:szCs w:val="20"/>
        </w:rPr>
      </w:pPr>
      <w:r w:rsidRPr="006F2AB7">
        <w:rPr>
          <w:b/>
          <w:szCs w:val="20"/>
        </w:rPr>
        <w:t>DICHIARA</w:t>
      </w:r>
    </w:p>
    <w:p w:rsidR="00A25125" w:rsidRPr="006F2AB7" w:rsidRDefault="00A25125" w:rsidP="00A25125">
      <w:pPr>
        <w:pStyle w:val="Nessunaspaziatura"/>
        <w:jc w:val="center"/>
        <w:rPr>
          <w:szCs w:val="20"/>
        </w:rPr>
      </w:pPr>
    </w:p>
    <w:p w:rsidR="00A25125" w:rsidRPr="006F2AB7" w:rsidRDefault="00A25125" w:rsidP="00A25125">
      <w:pPr>
        <w:pStyle w:val="Nessunaspaziatura"/>
        <w:jc w:val="center"/>
      </w:pPr>
      <w:r w:rsidRPr="006F2AB7">
        <w:rPr>
          <w:szCs w:val="20"/>
        </w:rPr>
        <w:t>sotto propria personale responsabilità quanto segue</w:t>
      </w:r>
      <w:r w:rsidRPr="006F2AB7">
        <w:t>:</w:t>
      </w:r>
    </w:p>
    <w:p w:rsidR="00A25125" w:rsidRPr="000445DE" w:rsidRDefault="00A25125" w:rsidP="00A25125">
      <w:pPr>
        <w:pStyle w:val="Nessunaspaziatura"/>
        <w:jc w:val="center"/>
      </w:pP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 xml:space="preserve">di essere nato/a il </w:t>
      </w:r>
      <w:r w:rsidRPr="000445DE">
        <w:rPr>
          <w:rFonts w:eastAsia="ArialMT" w:cs="Calibri"/>
          <w:sz w:val="16"/>
          <w:szCs w:val="16"/>
        </w:rPr>
        <w:t>……………………………………………… a ………………………………………………….………………………</w:t>
      </w:r>
      <w:r w:rsidRPr="000445DE">
        <w:rPr>
          <w:rFonts w:eastAsia="ArialMT" w:cs="Calibri"/>
        </w:rPr>
        <w:t xml:space="preserve"> ,</w:t>
      </w:r>
    </w:p>
    <w:p w:rsidR="00A25125" w:rsidRPr="000445DE" w:rsidRDefault="00A25125" w:rsidP="00A25125">
      <w:pPr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 xml:space="preserve">       C.F: </w:t>
      </w:r>
      <w:r w:rsidRPr="000445DE">
        <w:rPr>
          <w:rFonts w:eastAsia="ArialMT" w:cs="Calibri"/>
          <w:sz w:val="16"/>
          <w:szCs w:val="16"/>
        </w:rPr>
        <w:t xml:space="preserve">…………………………………………………………………………………..………………… </w:t>
      </w:r>
      <w:r w:rsidRPr="000445DE">
        <w:rPr>
          <w:rFonts w:eastAsia="ArialMT" w:cs="Calibri"/>
        </w:rPr>
        <w:t>,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>di essere in possesso della cittadinanza italiana;</w:t>
      </w:r>
    </w:p>
    <w:p w:rsidR="00A25125" w:rsidRPr="000445DE" w:rsidRDefault="00A25125" w:rsidP="00A25125">
      <w:pPr>
        <w:ind w:left="426" w:hanging="426"/>
        <w:rPr>
          <w:rFonts w:eastAsia="ArialMT" w:cs="Calibri"/>
        </w:rPr>
      </w:pPr>
      <w:r>
        <w:rPr>
          <w:rFonts w:eastAsia="ArialMT" w:cs="Calibri"/>
        </w:rPr>
        <w:t xml:space="preserve">         </w:t>
      </w:r>
      <w:r w:rsidRPr="000445DE">
        <w:rPr>
          <w:rFonts w:eastAsia="ArialMT" w:cs="Calibri"/>
        </w:rPr>
        <w:t xml:space="preserve">oppure, se ricorre il caso </w:t>
      </w:r>
      <w:r w:rsidRPr="000445DE">
        <w:rPr>
          <w:rFonts w:eastAsia="ArialMT" w:cs="Calibri"/>
          <w:i/>
        </w:rPr>
        <w:t>(barrare la casella e indicare la situazione)</w:t>
      </w:r>
      <w:r w:rsidRPr="000445DE">
        <w:rPr>
          <w:rFonts w:eastAsia="ArialMT" w:cs="Calibri"/>
        </w:rPr>
        <w:t>:</w:t>
      </w:r>
    </w:p>
    <w:p w:rsidR="00A25125" w:rsidRPr="000445DE" w:rsidRDefault="00A25125" w:rsidP="00A25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trovarsi nella seguente situazione di cui all’art. 38 del D.Lgs. n. 165 del 30.03.2001 come modificato dall’art. 7 della Legge n. 97 del 06.08.2013 (cfr</w:t>
      </w:r>
      <w:r>
        <w:rPr>
          <w:rFonts w:eastAsia="ArialMT" w:cs="Calibri"/>
        </w:rPr>
        <w:t>.</w:t>
      </w:r>
      <w:r w:rsidRPr="000445DE">
        <w:rPr>
          <w:rFonts w:eastAsia="ArialMT" w:cs="Calibri"/>
        </w:rPr>
        <w:t xml:space="preserve"> punto 1) dei “Requisiti generali”):</w:t>
      </w:r>
    </w:p>
    <w:p w:rsidR="00A25125" w:rsidRPr="000445DE" w:rsidRDefault="00A25125" w:rsidP="00A25125">
      <w:pPr>
        <w:ind w:left="851" w:hanging="426"/>
        <w:rPr>
          <w:rFonts w:eastAsia="ArialMT" w:cs="Calibri"/>
        </w:rPr>
      </w:pPr>
    </w:p>
    <w:p w:rsidR="00A25125" w:rsidRPr="000445DE" w:rsidRDefault="00A25125" w:rsidP="00A25125">
      <w:pPr>
        <w:ind w:left="851" w:hanging="426"/>
        <w:rPr>
          <w:rFonts w:eastAsia="ArialMT" w:cs="Calibri"/>
        </w:rPr>
      </w:pP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…………………………………………………………………………………………………………………………………………….…………</w:t>
      </w:r>
      <w:r w:rsidRPr="000445DE">
        <w:rPr>
          <w:rFonts w:cs="Calibri"/>
          <w:i/>
          <w:iCs/>
        </w:rPr>
        <w:t xml:space="preserve"> (solo per cittadini dell’Unione Europea e di Paesi terzi)</w:t>
      </w:r>
      <w:r w:rsidRPr="000445DE">
        <w:rPr>
          <w:rFonts w:eastAsia="ArialMT" w:cs="Calibri"/>
        </w:rPr>
        <w:t>: di conoscere la lingua italiana parlata e scritta.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 xml:space="preserve">di essere fisicamente idoneo/a allo svolgimento delle mansioni connesse al profilo professionale di Istruttore </w:t>
      </w:r>
      <w:r>
        <w:rPr>
          <w:rFonts w:eastAsia="ArialMT" w:cs="Calibri"/>
        </w:rPr>
        <w:t>amministrativo</w:t>
      </w:r>
      <w:r w:rsidRPr="000445DE">
        <w:rPr>
          <w:rFonts w:eastAsia="ArialMT" w:cs="Calibri"/>
        </w:rPr>
        <w:t>;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  <w:sz w:val="16"/>
          <w:szCs w:val="16"/>
        </w:rPr>
      </w:pPr>
      <w:r w:rsidRPr="000445DE">
        <w:rPr>
          <w:rFonts w:eastAsia="ArialMT" w:cs="Calibri"/>
        </w:rPr>
        <w:t xml:space="preserve">di essere iscritto/a nelle liste elettorali del Comune di: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…………………………………………………………………………..…….;</w:t>
      </w:r>
    </w:p>
    <w:p w:rsidR="00A25125" w:rsidRPr="000445DE" w:rsidRDefault="00A25125" w:rsidP="00A25125">
      <w:pPr>
        <w:ind w:left="426" w:hanging="426"/>
        <w:rPr>
          <w:rFonts w:eastAsia="ArialMT" w:cs="Calibri"/>
          <w:sz w:val="16"/>
          <w:szCs w:val="16"/>
        </w:rPr>
      </w:pPr>
      <w:r>
        <w:rPr>
          <w:rFonts w:eastAsia="ArialMT" w:cs="Calibri"/>
        </w:rPr>
        <w:t xml:space="preserve">         </w:t>
      </w:r>
      <w:r w:rsidRPr="000445DE">
        <w:rPr>
          <w:rFonts w:eastAsia="ArialMT" w:cs="Calibri"/>
        </w:rPr>
        <w:t>oppure, in alternativa: di non essere iscritto nelle liste elettorali di alcun Comune o di essere</w:t>
      </w:r>
      <w:r>
        <w:rPr>
          <w:rFonts w:eastAsia="ArialMT" w:cs="Calibri"/>
        </w:rPr>
        <w:t xml:space="preserve"> </w:t>
      </w:r>
      <w:r w:rsidRPr="000445DE">
        <w:rPr>
          <w:rFonts w:eastAsia="ArialMT" w:cs="Calibri"/>
        </w:rPr>
        <w:t xml:space="preserve">stato cancellato dalle liste elettorali del Comune di </w:t>
      </w:r>
      <w:r w:rsidRPr="000445DE">
        <w:rPr>
          <w:rFonts w:eastAsia="ArialMT" w:cs="Calibri"/>
          <w:sz w:val="16"/>
          <w:szCs w:val="16"/>
        </w:rPr>
        <w:t>………………………..….………………………………..…</w:t>
      </w:r>
      <w:r w:rsidRPr="000445DE">
        <w:rPr>
          <w:rFonts w:eastAsia="ArialMT" w:cs="Calibri"/>
        </w:rPr>
        <w:t xml:space="preserve"> per i seguenti motivi: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</w:t>
      </w:r>
      <w:r>
        <w:rPr>
          <w:rFonts w:eastAsia="ArialMT" w:cs="Calibri"/>
          <w:sz w:val="16"/>
          <w:szCs w:val="16"/>
        </w:rPr>
        <w:t>…</w:t>
      </w:r>
      <w:r w:rsidRPr="000445DE">
        <w:rPr>
          <w:rFonts w:eastAsia="ArialMT" w:cs="Calibri"/>
          <w:sz w:val="16"/>
          <w:szCs w:val="16"/>
        </w:rPr>
        <w:t>………….…………………………………………………………</w:t>
      </w:r>
      <w:r>
        <w:rPr>
          <w:rFonts w:eastAsia="ArialMT" w:cs="Calibri"/>
          <w:sz w:val="16"/>
          <w:szCs w:val="16"/>
        </w:rPr>
        <w:t xml:space="preserve"> 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>di non aver riportato condanne penali;</w:t>
      </w:r>
    </w:p>
    <w:p w:rsidR="00A25125" w:rsidRPr="000445DE" w:rsidRDefault="00A25125" w:rsidP="00A25125">
      <w:pPr>
        <w:ind w:left="426" w:hanging="426"/>
        <w:rPr>
          <w:rFonts w:eastAsia="ArialMT" w:cs="Calibri"/>
        </w:rPr>
      </w:pPr>
      <w:r>
        <w:rPr>
          <w:rFonts w:eastAsia="ArialMT" w:cs="Calibri"/>
        </w:rPr>
        <w:t xml:space="preserve">         </w:t>
      </w:r>
      <w:r w:rsidRPr="000445DE">
        <w:rPr>
          <w:rFonts w:eastAsia="ArialMT" w:cs="Calibri"/>
        </w:rPr>
        <w:t>oppure, in alternativa: di aver riportato le seguenti condanne penali:</w:t>
      </w:r>
    </w:p>
    <w:p w:rsidR="00A25125" w:rsidRPr="000445DE" w:rsidRDefault="00A25125" w:rsidP="00A25125">
      <w:pPr>
        <w:ind w:left="426" w:hanging="426"/>
        <w:rPr>
          <w:rFonts w:cs="Calibri"/>
          <w:i/>
          <w:iCs/>
        </w:rPr>
      </w:pPr>
    </w:p>
    <w:p w:rsidR="00A25125" w:rsidRPr="000445DE" w:rsidRDefault="00A25125" w:rsidP="00A25125">
      <w:pPr>
        <w:ind w:left="426" w:hanging="426"/>
        <w:rPr>
          <w:rFonts w:eastAsia="ArialMT" w:cs="Calibri"/>
          <w:sz w:val="16"/>
          <w:szCs w:val="16"/>
        </w:rPr>
      </w:pPr>
      <w:r>
        <w:rPr>
          <w:rFonts w:eastAsia="ArialMT" w:cs="Calibri"/>
          <w:sz w:val="16"/>
          <w:szCs w:val="16"/>
        </w:rPr>
        <w:t xml:space="preserve">           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>di non avere, per quanto a conoscenza del/della sottoscritto/a, procedimenti penali in corso;</w:t>
      </w:r>
    </w:p>
    <w:p w:rsidR="00A25125" w:rsidRPr="000445DE" w:rsidRDefault="00A25125" w:rsidP="00A25125">
      <w:pPr>
        <w:ind w:left="426" w:hanging="426"/>
        <w:rPr>
          <w:rFonts w:eastAsia="ArialMT" w:cs="Calibri"/>
        </w:rPr>
      </w:pPr>
      <w:r>
        <w:rPr>
          <w:rFonts w:eastAsia="ArialMT" w:cs="Calibri"/>
        </w:rPr>
        <w:t xml:space="preserve">        </w:t>
      </w:r>
      <w:r w:rsidRPr="000445DE">
        <w:rPr>
          <w:rFonts w:eastAsia="ArialMT" w:cs="Calibri"/>
        </w:rPr>
        <w:t>oppure, in alternativa: di avere in corso i seguenti procedimenti penali:</w:t>
      </w:r>
    </w:p>
    <w:p w:rsidR="00A25125" w:rsidRPr="000445DE" w:rsidRDefault="00A25125" w:rsidP="00A25125">
      <w:pPr>
        <w:ind w:left="426" w:hanging="426"/>
        <w:rPr>
          <w:rFonts w:cs="Calibri"/>
          <w:i/>
          <w:iCs/>
        </w:rPr>
      </w:pPr>
    </w:p>
    <w:p w:rsidR="00A25125" w:rsidRPr="000445DE" w:rsidRDefault="00A25125" w:rsidP="00A25125">
      <w:pPr>
        <w:ind w:left="426" w:hanging="426"/>
        <w:rPr>
          <w:rFonts w:eastAsia="ArialMT" w:cs="Calibri"/>
          <w:sz w:val="16"/>
          <w:szCs w:val="16"/>
        </w:rPr>
      </w:pPr>
      <w:r>
        <w:rPr>
          <w:rFonts w:eastAsia="ArialMT" w:cs="Calibri"/>
          <w:sz w:val="16"/>
          <w:szCs w:val="16"/>
        </w:rPr>
        <w:t xml:space="preserve">         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……………………………………………………………………………..…………………………………………………………………………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>di non essere stato destituito/a o dispensato/a ovvero licenziato/a per motivi disciplinari  dall’impiego presso una pubblica amministrazione, ovvero per aver conseguito l’impiego stesso attraverso dichiarazioni mendaci o produzione di documenti falsi o viziati da invalidità non sanabile;</w:t>
      </w:r>
    </w:p>
    <w:p w:rsidR="00A25125" w:rsidRPr="000228E1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/>
          <w:iCs/>
        </w:rPr>
      </w:pPr>
      <w:r w:rsidRPr="000228E1">
        <w:rPr>
          <w:rFonts w:cs="Calibri"/>
          <w:i/>
          <w:iCs/>
        </w:rPr>
        <w:t>(solo per i candidati di sesso maschile e con riferimento alla situazione precedente l’entrata in vigore della legge di sospensione del servizio militare obbligatorio L. 226/2004)</w:t>
      </w:r>
    </w:p>
    <w:p w:rsidR="00A25125" w:rsidRPr="000445DE" w:rsidRDefault="00A25125" w:rsidP="00A25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essere in posizione regolare con gli obblighi di leva militare;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 xml:space="preserve">di essere in possesso del diploma di maturità di </w:t>
      </w:r>
      <w:r w:rsidRPr="000445DE">
        <w:rPr>
          <w:rFonts w:eastAsia="ArialMT" w:cs="Calibri"/>
          <w:sz w:val="16"/>
          <w:szCs w:val="16"/>
        </w:rPr>
        <w:t xml:space="preserve">………………………………………………………………………………………. </w:t>
      </w:r>
      <w:r w:rsidRPr="000445DE">
        <w:rPr>
          <w:rFonts w:eastAsia="ArialMT" w:cs="Calibri"/>
        </w:rPr>
        <w:t>conseguito</w:t>
      </w:r>
    </w:p>
    <w:p w:rsidR="00A25125" w:rsidRPr="000445DE" w:rsidRDefault="00A25125" w:rsidP="00A25125">
      <w:pPr>
        <w:ind w:left="426"/>
        <w:rPr>
          <w:rFonts w:eastAsia="ArialMT" w:cs="Calibri"/>
        </w:rPr>
      </w:pPr>
      <w:r w:rsidRPr="000445DE">
        <w:rPr>
          <w:rFonts w:eastAsia="ArialMT" w:cs="Calibri"/>
        </w:rPr>
        <w:t xml:space="preserve">nell’anno scolastico </w:t>
      </w:r>
      <w:r w:rsidRPr="000445DE">
        <w:rPr>
          <w:rFonts w:eastAsia="ArialMT" w:cs="Calibri"/>
          <w:sz w:val="16"/>
          <w:szCs w:val="16"/>
        </w:rPr>
        <w:t>………………………………</w:t>
      </w:r>
      <w:r w:rsidRPr="000445DE">
        <w:rPr>
          <w:rFonts w:eastAsia="ArialMT" w:cs="Calibri"/>
        </w:rPr>
        <w:t xml:space="preserve"> presso l’Istituto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……………………………………………………………………..</w:t>
      </w:r>
    </w:p>
    <w:p w:rsidR="00A25125" w:rsidRPr="000445DE" w:rsidRDefault="00A25125" w:rsidP="00A25125">
      <w:pPr>
        <w:ind w:left="426"/>
        <w:rPr>
          <w:rFonts w:cs="Calibri"/>
          <w:i/>
          <w:iCs/>
        </w:rPr>
      </w:pPr>
      <w:r w:rsidRPr="000445DE">
        <w:rPr>
          <w:rFonts w:eastAsia="ArialMT" w:cs="Calibri"/>
        </w:rPr>
        <w:t xml:space="preserve">di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</w:t>
      </w:r>
      <w:r w:rsidRPr="000445DE">
        <w:rPr>
          <w:rFonts w:eastAsia="ArialMT" w:cs="Calibri"/>
        </w:rPr>
        <w:t xml:space="preserve"> con la seguente votazione finale </w:t>
      </w:r>
      <w:r w:rsidRPr="000445DE">
        <w:rPr>
          <w:rFonts w:eastAsia="ArialMT" w:cs="Calibri"/>
          <w:sz w:val="16"/>
          <w:szCs w:val="16"/>
        </w:rPr>
        <w:t>……………………………</w:t>
      </w:r>
      <w:r w:rsidRPr="000445DE">
        <w:rPr>
          <w:rFonts w:eastAsia="ArialMT" w:cs="Calibri"/>
        </w:rPr>
        <w:t xml:space="preserve"> e/o del seguente altro titolo equipollente ai sensi di legge o titolo di studio considerato assorbente dal bando di concorso: </w:t>
      </w:r>
      <w:r w:rsidRPr="000445DE">
        <w:rPr>
          <w:rFonts w:cs="Calibri"/>
          <w:i/>
          <w:iCs/>
        </w:rPr>
        <w:t>(indicare il titolo di studio, l’Istituto o Università presso cui è stato conseguito e l’anno scolastico</w:t>
      </w:r>
      <w:r w:rsidRPr="000445DE">
        <w:rPr>
          <w:rFonts w:eastAsia="ArialMT" w:cs="Calibri"/>
        </w:rPr>
        <w:t xml:space="preserve"> </w:t>
      </w:r>
      <w:r w:rsidRPr="000445DE">
        <w:rPr>
          <w:rFonts w:cs="Calibri"/>
          <w:i/>
          <w:iCs/>
        </w:rPr>
        <w:t>o accademico di conseguimento)</w:t>
      </w:r>
    </w:p>
    <w:p w:rsidR="00A25125" w:rsidRPr="000445DE" w:rsidRDefault="00A25125" w:rsidP="00A25125">
      <w:pPr>
        <w:ind w:left="426" w:hanging="426"/>
        <w:rPr>
          <w:rFonts w:eastAsia="ArialMT" w:cs="Calibri"/>
          <w:sz w:val="16"/>
          <w:szCs w:val="16"/>
        </w:rPr>
      </w:pPr>
      <w:r>
        <w:rPr>
          <w:rFonts w:eastAsia="ArialMT" w:cs="Calibri"/>
          <w:sz w:val="16"/>
          <w:szCs w:val="16"/>
        </w:rPr>
        <w:t xml:space="preserve">            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…………………………………………………………………………………………………………..……………………………………………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lastRenderedPageBreak/>
        <w:t>(</w:t>
      </w:r>
      <w:r w:rsidRPr="000445DE">
        <w:rPr>
          <w:rFonts w:cs="Calibri"/>
          <w:i/>
          <w:iCs/>
        </w:rPr>
        <w:t>solo per i candidati in possesso di un titolo di studio conseguito all’estero)</w:t>
      </w:r>
    </w:p>
    <w:p w:rsidR="00A25125" w:rsidRPr="000445DE" w:rsidRDefault="00A25125" w:rsidP="00A251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A/R. entro il termine di scadenza del bando</w:t>
      </w:r>
    </w:p>
    <w:p w:rsidR="00A25125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>(</w:t>
      </w:r>
      <w:r w:rsidRPr="000445DE">
        <w:rPr>
          <w:rFonts w:eastAsia="ArialMT" w:cs="Calibri"/>
          <w:i/>
        </w:rPr>
        <w:t>solo per i concorrenti che non siano cittadini italiani</w:t>
      </w:r>
      <w:r w:rsidRPr="000445DE">
        <w:rPr>
          <w:rFonts w:eastAsia="ArialMT" w:cs="Calibri"/>
        </w:rPr>
        <w:t xml:space="preserve">) </w:t>
      </w:r>
    </w:p>
    <w:p w:rsidR="00A25125" w:rsidRPr="000445DE" w:rsidRDefault="00A25125" w:rsidP="00A251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avere una buona conoscenza parlata e scritta della lingua italiana;</w:t>
      </w:r>
    </w:p>
    <w:p w:rsidR="00A25125" w:rsidRPr="00746153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0445DE">
        <w:rPr>
          <w:rFonts w:eastAsia="ArialMT" w:cs="Calibri"/>
        </w:rPr>
        <w:t xml:space="preserve">di avere buona conoscenza e capacita di utilizzo dei seguenti programmi informatici di uso comune: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………………………………………………………………………………………………………………………………………..………….…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/>
          <w:iCs/>
        </w:rPr>
      </w:pPr>
      <w:r w:rsidRPr="000445DE">
        <w:rPr>
          <w:rFonts w:cs="Calibri"/>
          <w:i/>
          <w:iCs/>
        </w:rPr>
        <w:t>(soltanto se ricorre il caso)</w:t>
      </w:r>
    </w:p>
    <w:p w:rsidR="00A25125" w:rsidRPr="000445DE" w:rsidRDefault="00A25125" w:rsidP="00A25125">
      <w:pPr>
        <w:ind w:left="709" w:hanging="283"/>
        <w:rPr>
          <w:rFonts w:eastAsia="ArialMT" w:cs="Calibri"/>
        </w:rPr>
      </w:pPr>
      <w:r w:rsidRPr="00180970">
        <w:rPr>
          <w:rFonts w:eastAsia="ArialMT" w:cs="Calibri"/>
          <w:sz w:val="32"/>
          <w:szCs w:val="32"/>
        </w:rPr>
        <w:sym w:font="Symbol" w:char="F080"/>
      </w:r>
      <w:r>
        <w:rPr>
          <w:rFonts w:eastAsia="ArialMT" w:cs="Calibri"/>
        </w:rPr>
        <w:t xml:space="preserve"> di essere in</w:t>
      </w:r>
      <w:r w:rsidRPr="000445DE">
        <w:rPr>
          <w:rFonts w:eastAsia="ArialMT" w:cs="Calibri"/>
        </w:rPr>
        <w:t xml:space="preserve"> possesso di uno o più dei titoli di preferenza indicati dall’ articolo 5 commi 4 e 5 del D.P.R. n. 487/1994; la mancata dichiarazione del possesso di detti titoli esclude il concorrente dal beneficio;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/>
          <w:iCs/>
        </w:rPr>
      </w:pPr>
      <w:r w:rsidRPr="000445DE">
        <w:rPr>
          <w:rFonts w:cs="Calibri"/>
          <w:i/>
          <w:iCs/>
        </w:rPr>
        <w:t>(soltanto se ricorre il caso)</w:t>
      </w:r>
    </w:p>
    <w:p w:rsidR="00A25125" w:rsidRPr="000445DE" w:rsidRDefault="00A25125" w:rsidP="00A251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trovarsi nelle condizioni di cui all’art. 20 comma 2 bis della Legge n° 104 del 05.02.1992 (persona affetta da invalidità uguale o superiore all’80%), per gli effetti di cui all’art. 25, comma 9 della Legge n° 114 dell’11.08.2014;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/>
          <w:iCs/>
        </w:rPr>
      </w:pPr>
      <w:r w:rsidRPr="000445DE">
        <w:rPr>
          <w:rFonts w:cs="Calibri"/>
          <w:i/>
          <w:iCs/>
        </w:rPr>
        <w:t>(soltanto se ricorre il caso)</w:t>
      </w:r>
    </w:p>
    <w:p w:rsidR="00A25125" w:rsidRPr="000445DE" w:rsidRDefault="00A25125" w:rsidP="00A251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trovarsi in condizione di disabilità, come risulta dall’allegata certificazione attestante la disabilità, resa a seguito di accertamento medico ai sensi dell’art. 4 della legge n. 104/1992 e di necessitare pertanto dei seguenti ausili e tempi aggiuntivi (art. 20, Legge 05.02.1992, n. 104):</w:t>
      </w:r>
    </w:p>
    <w:p w:rsidR="00A25125" w:rsidRPr="000445DE" w:rsidRDefault="00A25125" w:rsidP="00A25125">
      <w:pPr>
        <w:ind w:left="851" w:hanging="426"/>
        <w:rPr>
          <w:rFonts w:eastAsia="ArialMT" w:cs="Calibri"/>
        </w:rPr>
      </w:pPr>
    </w:p>
    <w:p w:rsidR="00A25125" w:rsidRPr="000445DE" w:rsidRDefault="00A25125" w:rsidP="00A25125">
      <w:pPr>
        <w:ind w:left="851" w:hanging="426"/>
        <w:rPr>
          <w:rFonts w:eastAsia="ArialMT" w:cs="Calibri"/>
          <w:sz w:val="16"/>
          <w:szCs w:val="16"/>
        </w:rPr>
      </w:pPr>
      <w:r>
        <w:rPr>
          <w:rFonts w:eastAsia="ArialMT" w:cs="Calibri"/>
          <w:sz w:val="16"/>
          <w:szCs w:val="16"/>
        </w:rPr>
        <w:t xml:space="preserve">          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A25125" w:rsidRPr="000445DE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/>
          <w:iCs/>
        </w:rPr>
      </w:pPr>
      <w:r w:rsidRPr="000445DE">
        <w:rPr>
          <w:rFonts w:cs="Calibri"/>
          <w:i/>
          <w:iCs/>
        </w:rPr>
        <w:t>(soltanto se ricorre il caso)</w:t>
      </w:r>
    </w:p>
    <w:p w:rsidR="00A25125" w:rsidRPr="000445DE" w:rsidRDefault="00A25125" w:rsidP="00A25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 w:cs="Calibri"/>
        </w:rPr>
      </w:pPr>
      <w:r w:rsidRPr="000445DE">
        <w:rPr>
          <w:rFonts w:eastAsia="ArialMT" w:cs="Calibri"/>
        </w:rPr>
        <w:t>di essere in possesso di certificazione rilasciata da strutture del S.S.N. o da specialisti e strutture accreditati dallo stesso recante diagnosi di disturbi specifici di apprendimento (DSA) di cui alla Legge n° 170/2010.</w:t>
      </w:r>
    </w:p>
    <w:p w:rsidR="00A25125" w:rsidRPr="006F2AB7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 w:cs="Calibri"/>
        </w:rPr>
      </w:pPr>
      <w:r w:rsidRPr="006F2AB7">
        <w:rPr>
          <w:rFonts w:eastAsia="ArialMT" w:cs="Calibri"/>
        </w:rPr>
        <w:t xml:space="preserve">di scegliere come lingua straniera la seguente: </w:t>
      </w:r>
      <w:r w:rsidRPr="006F2AB7">
        <w:rPr>
          <w:rFonts w:eastAsia="ArialMT" w:cs="Calibri"/>
          <w:sz w:val="16"/>
          <w:szCs w:val="16"/>
        </w:rPr>
        <w:t>…………………</w:t>
      </w:r>
      <w:r>
        <w:rPr>
          <w:rFonts w:eastAsia="ArialMT" w:cs="Calibri"/>
          <w:sz w:val="16"/>
          <w:szCs w:val="16"/>
        </w:rPr>
        <w:t>……..</w:t>
      </w:r>
      <w:r w:rsidRPr="006F2AB7">
        <w:rPr>
          <w:rFonts w:eastAsia="ArialMT" w:cs="Calibri"/>
          <w:sz w:val="16"/>
          <w:szCs w:val="16"/>
        </w:rPr>
        <w:t>………….…………………………………………….………;</w:t>
      </w:r>
    </w:p>
    <w:p w:rsidR="00A25125" w:rsidRPr="00DE7F1A" w:rsidRDefault="00A25125" w:rsidP="00A25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/>
          <w:szCs w:val="20"/>
        </w:rPr>
      </w:pPr>
      <w:r w:rsidRPr="00DE7F1A">
        <w:rPr>
          <w:rFonts w:eastAsia="ArialMT"/>
          <w:szCs w:val="20"/>
        </w:rPr>
        <w:t>(</w:t>
      </w:r>
      <w:r w:rsidRPr="00DE7F1A">
        <w:rPr>
          <w:rFonts w:eastAsia="ArialMT"/>
          <w:i/>
          <w:szCs w:val="20"/>
        </w:rPr>
        <w:t>soltanto se ricorre il caso</w:t>
      </w:r>
      <w:r w:rsidRPr="00DE7F1A">
        <w:rPr>
          <w:rFonts w:eastAsia="ArialMT"/>
          <w:szCs w:val="20"/>
        </w:rPr>
        <w:t xml:space="preserve">) </w:t>
      </w:r>
    </w:p>
    <w:p w:rsidR="00A25125" w:rsidRPr="004F0DFC" w:rsidRDefault="00A25125" w:rsidP="00A25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eastAsia="ArialMT"/>
          <w:szCs w:val="20"/>
        </w:rPr>
      </w:pPr>
      <w:r w:rsidRPr="004F0DFC">
        <w:rPr>
          <w:szCs w:val="20"/>
        </w:rPr>
        <w:t>di essere beneficiario della riserva in quanto militare volontario in ferma rientrante in una delle casistiche di cui all’art. 1014, comma 4 e art. 678, comma 9, del D.Lgs. n. 66/2010;</w:t>
      </w:r>
    </w:p>
    <w:p w:rsidR="00A25125" w:rsidRPr="004F0DFC" w:rsidRDefault="00A25125" w:rsidP="00A251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/>
          <w:szCs w:val="20"/>
        </w:rPr>
      </w:pPr>
      <w:r w:rsidRPr="004F0DFC">
        <w:rPr>
          <w:rFonts w:eastAsia="ArialMT"/>
          <w:szCs w:val="20"/>
        </w:rPr>
        <w:t>di essere esonerato dalla eventuale preselezione in quanto ha maturato il seguente requisito:</w:t>
      </w:r>
    </w:p>
    <w:p w:rsidR="00A25125" w:rsidRPr="004F0DFC" w:rsidRDefault="00A25125" w:rsidP="00A25125">
      <w:pPr>
        <w:ind w:left="426" w:right="19" w:firstLine="0"/>
        <w:rPr>
          <w:szCs w:val="20"/>
        </w:rPr>
      </w:pPr>
      <w:r w:rsidRPr="00626A7B">
        <w:rPr>
          <w:rFonts w:ascii="Verdana" w:eastAsia="ArialMT" w:hAnsi="Verdana"/>
          <w:sz w:val="24"/>
          <w:szCs w:val="24"/>
        </w:rPr>
        <w:t>󠆤</w:t>
      </w:r>
      <w:r w:rsidRPr="004F0DFC">
        <w:rPr>
          <w:rFonts w:eastAsia="ArialMT"/>
          <w:szCs w:val="20"/>
        </w:rPr>
        <w:t xml:space="preserve"> negli </w:t>
      </w:r>
      <w:r w:rsidRPr="004F0DFC">
        <w:rPr>
          <w:szCs w:val="20"/>
        </w:rPr>
        <w:t xml:space="preserve">ultimi 5 anni dalla data di scadenza del bando </w:t>
      </w:r>
      <w:r>
        <w:rPr>
          <w:szCs w:val="20"/>
        </w:rPr>
        <w:t xml:space="preserve">ha prestato servizio </w:t>
      </w:r>
      <w:r w:rsidRPr="004F0DFC">
        <w:rPr>
          <w:szCs w:val="20"/>
        </w:rPr>
        <w:t xml:space="preserve">presso il Comune di San Salvo nello stesso profilo professionale per cui si svolge il concorso con contratto </w:t>
      </w:r>
      <w:r w:rsidRPr="004F0DFC">
        <w:rPr>
          <w:sz w:val="16"/>
          <w:szCs w:val="16"/>
        </w:rPr>
        <w:t>……………</w:t>
      </w:r>
      <w:r>
        <w:rPr>
          <w:sz w:val="16"/>
          <w:szCs w:val="16"/>
        </w:rPr>
        <w:t>……………</w:t>
      </w:r>
      <w:r w:rsidRPr="004F0DFC">
        <w:rPr>
          <w:sz w:val="16"/>
          <w:szCs w:val="16"/>
        </w:rPr>
        <w:t>……………………………….</w:t>
      </w:r>
      <w:r w:rsidRPr="004F0DFC">
        <w:rPr>
          <w:szCs w:val="20"/>
        </w:rPr>
        <w:t>;</w:t>
      </w:r>
    </w:p>
    <w:p w:rsidR="00A25125" w:rsidRPr="00DE7F1A" w:rsidRDefault="00A25125" w:rsidP="00A25125">
      <w:pPr>
        <w:autoSpaceDE w:val="0"/>
        <w:autoSpaceDN w:val="0"/>
        <w:adjustRightInd w:val="0"/>
        <w:spacing w:after="0" w:line="240" w:lineRule="auto"/>
        <w:ind w:left="426" w:firstLine="0"/>
        <w:rPr>
          <w:rFonts w:eastAsia="ArialMT"/>
          <w:szCs w:val="20"/>
        </w:rPr>
      </w:pPr>
      <w:r w:rsidRPr="00626A7B">
        <w:rPr>
          <w:rFonts w:ascii="Verdana" w:eastAsia="ArialMT" w:hAnsi="Verdana"/>
          <w:sz w:val="24"/>
          <w:szCs w:val="24"/>
        </w:rPr>
        <w:t>󠆤</w:t>
      </w:r>
      <w:r w:rsidRPr="004F0DFC">
        <w:rPr>
          <w:szCs w:val="20"/>
        </w:rPr>
        <w:t xml:space="preserve"> un anno di Servizio civile universale o regionale presso il Comune di San Salvo, negli ultimi 5 anni alla data di scadenza del bando.</w:t>
      </w:r>
    </w:p>
    <w:p w:rsidR="00A25125" w:rsidRPr="00DE7F1A" w:rsidRDefault="00A25125" w:rsidP="00A251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ArialMT"/>
          <w:szCs w:val="20"/>
        </w:rPr>
      </w:pPr>
      <w:r w:rsidRPr="00DE7F1A">
        <w:rPr>
          <w:rFonts w:eastAsia="ArialMT"/>
          <w:szCs w:val="20"/>
        </w:rPr>
        <w:t>di aver preso visione del bando di concorso e di accettarne tutte le condizioni.</w:t>
      </w:r>
    </w:p>
    <w:p w:rsidR="00A25125" w:rsidRPr="000445DE" w:rsidRDefault="00A25125" w:rsidP="00A25125">
      <w:pPr>
        <w:ind w:left="284"/>
        <w:rPr>
          <w:rFonts w:eastAsia="ArialMT" w:cs="Calibri"/>
        </w:rPr>
      </w:pPr>
    </w:p>
    <w:p w:rsidR="00A25125" w:rsidRPr="000445DE" w:rsidRDefault="00A25125" w:rsidP="00A25125">
      <w:pPr>
        <w:ind w:left="284"/>
        <w:rPr>
          <w:rFonts w:eastAsia="ArialMT" w:cs="Calibri"/>
          <w:b/>
        </w:rPr>
      </w:pPr>
      <w:r w:rsidRPr="000445DE">
        <w:rPr>
          <w:rFonts w:eastAsia="ArialMT" w:cs="Calibri"/>
          <w:b/>
        </w:rPr>
        <w:t>Il/la sottoscritto/a dichiara inoltre:</w:t>
      </w:r>
    </w:p>
    <w:p w:rsidR="00A25125" w:rsidRPr="000445DE" w:rsidRDefault="00A25125" w:rsidP="00A25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eastAsia="ArialMT" w:cs="Calibri"/>
        </w:rPr>
      </w:pPr>
      <w:r w:rsidRPr="000445DE">
        <w:rPr>
          <w:rFonts w:eastAsia="ArialMT" w:cs="Calibri"/>
        </w:rPr>
        <w:t xml:space="preserve">che il proprio recapito è il seguente: Citta: </w:t>
      </w:r>
      <w:r w:rsidRPr="000445DE">
        <w:rPr>
          <w:rFonts w:eastAsia="ArialMT" w:cs="Calibri"/>
          <w:sz w:val="16"/>
          <w:szCs w:val="16"/>
        </w:rPr>
        <w:t>………………………………………………</w:t>
      </w:r>
      <w:r>
        <w:rPr>
          <w:rFonts w:eastAsia="ArialMT" w:cs="Calibri"/>
          <w:sz w:val="16"/>
          <w:szCs w:val="16"/>
        </w:rPr>
        <w:t>.</w:t>
      </w:r>
      <w:r w:rsidRPr="000445DE">
        <w:rPr>
          <w:rFonts w:eastAsia="ArialMT" w:cs="Calibri"/>
          <w:sz w:val="16"/>
          <w:szCs w:val="16"/>
        </w:rPr>
        <w:t>………………………………..…….</w:t>
      </w:r>
      <w:r w:rsidRPr="000445DE">
        <w:rPr>
          <w:rFonts w:eastAsia="ArialMT" w:cs="Calibri"/>
        </w:rPr>
        <w:t>;</w:t>
      </w:r>
    </w:p>
    <w:p w:rsidR="00A25125" w:rsidRPr="000445DE" w:rsidRDefault="00A25125" w:rsidP="00A25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eastAsia="ArialMT" w:cs="Calibri"/>
        </w:rPr>
      </w:pPr>
      <w:r w:rsidRPr="000445DE">
        <w:rPr>
          <w:rFonts w:eastAsia="ArialMT" w:cs="Calibri"/>
        </w:rPr>
        <w:t xml:space="preserve">Via e numero civico: </w:t>
      </w:r>
      <w:r w:rsidRPr="000445DE">
        <w:rPr>
          <w:rFonts w:eastAsia="ArialMT" w:cs="Calibri"/>
          <w:sz w:val="16"/>
          <w:szCs w:val="16"/>
        </w:rPr>
        <w:t xml:space="preserve">…………………………………..………………… </w:t>
      </w:r>
      <w:r w:rsidRPr="000445DE">
        <w:rPr>
          <w:rFonts w:eastAsia="ArialMT" w:cs="Calibri"/>
        </w:rPr>
        <w:t>C.A.P.:</w:t>
      </w:r>
      <w:r w:rsidRPr="000445DE">
        <w:rPr>
          <w:rFonts w:eastAsia="ArialMT" w:cs="Calibri"/>
          <w:sz w:val="16"/>
          <w:szCs w:val="16"/>
        </w:rPr>
        <w:t xml:space="preserve"> ……………..….………………………………</w:t>
      </w:r>
      <w:r w:rsidRPr="000445DE">
        <w:rPr>
          <w:rFonts w:eastAsia="ArialMT" w:cs="Calibri"/>
        </w:rPr>
        <w:t xml:space="preserve"> ;</w:t>
      </w:r>
    </w:p>
    <w:p w:rsidR="00A25125" w:rsidRPr="000445DE" w:rsidRDefault="00A25125" w:rsidP="00A25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eastAsia="ArialMT" w:cs="Calibri"/>
        </w:rPr>
      </w:pPr>
      <w:r w:rsidRPr="000445DE">
        <w:rPr>
          <w:rFonts w:eastAsia="ArialMT" w:cs="Calibri"/>
        </w:rPr>
        <w:t xml:space="preserve">che il proprio numero di telefono è il seguente: </w:t>
      </w:r>
      <w:r w:rsidRPr="000445DE">
        <w:rPr>
          <w:rFonts w:eastAsia="ArialMT" w:cs="Calibri"/>
          <w:sz w:val="16"/>
          <w:szCs w:val="16"/>
        </w:rPr>
        <w:t>…………………………………</w:t>
      </w:r>
      <w:r>
        <w:rPr>
          <w:rFonts w:eastAsia="ArialMT" w:cs="Calibri"/>
          <w:sz w:val="16"/>
          <w:szCs w:val="16"/>
        </w:rPr>
        <w:t>………</w:t>
      </w:r>
      <w:r w:rsidRPr="000445DE">
        <w:rPr>
          <w:rFonts w:eastAsia="ArialMT" w:cs="Calibri"/>
          <w:sz w:val="16"/>
          <w:szCs w:val="16"/>
        </w:rPr>
        <w:t>…………………..………………… ;</w:t>
      </w:r>
    </w:p>
    <w:p w:rsidR="00A25125" w:rsidRPr="000445DE" w:rsidRDefault="00A25125" w:rsidP="00A25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eastAsia="ArialMT" w:cs="Calibri"/>
        </w:rPr>
      </w:pPr>
      <w:r w:rsidRPr="000445DE">
        <w:rPr>
          <w:rFonts w:eastAsia="ArialMT" w:cs="Calibri"/>
        </w:rPr>
        <w:t>che qualsiasi comunicazione relativa alla presente procedura di selezione potrà essere effettuata al seguente indirizzo di posta elettronica o di Posta elettronica certificata (se in possesso):</w:t>
      </w:r>
    </w:p>
    <w:p w:rsidR="00A25125" w:rsidRPr="000445DE" w:rsidRDefault="00A25125" w:rsidP="00A25125">
      <w:pPr>
        <w:ind w:left="709"/>
        <w:rPr>
          <w:rFonts w:eastAsia="ArialMT" w:cs="Calibri"/>
        </w:rPr>
      </w:pPr>
      <w:r w:rsidRPr="000445DE">
        <w:rPr>
          <w:rFonts w:eastAsia="ArialMT" w:cs="Calibri"/>
          <w:sz w:val="16"/>
          <w:szCs w:val="16"/>
        </w:rPr>
        <w:t>……………………………………………………………………………………………………………………………..…………………</w:t>
      </w:r>
      <w:r w:rsidRPr="000445DE">
        <w:rPr>
          <w:rFonts w:eastAsia="ArialMT" w:cs="Calibri"/>
        </w:rPr>
        <w:t xml:space="preserve"> ;</w:t>
      </w:r>
    </w:p>
    <w:p w:rsidR="00A25125" w:rsidRPr="000445DE" w:rsidRDefault="00A25125" w:rsidP="00A25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eastAsia="ArialMT" w:cs="Calibri"/>
        </w:rPr>
      </w:pPr>
      <w:r w:rsidRPr="000445DE">
        <w:rPr>
          <w:rFonts w:eastAsia="ArialMT" w:cs="Calibri"/>
        </w:rPr>
        <w:t>di accettare in caso di assunzione tutte le disposizioni che regolano lo stato giuridico ed economico dei dipendenti del Comune di San Salvo.</w:t>
      </w:r>
    </w:p>
    <w:p w:rsidR="00A25125" w:rsidRPr="000445DE" w:rsidRDefault="00A25125" w:rsidP="00A25125">
      <w:pPr>
        <w:ind w:left="284"/>
        <w:rPr>
          <w:rFonts w:eastAsia="ArialMT" w:cs="Calibri"/>
        </w:rPr>
      </w:pPr>
      <w:r w:rsidRPr="000445DE">
        <w:rPr>
          <w:rFonts w:eastAsia="ArialMT" w:cs="Calibri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A25125" w:rsidRPr="000445DE" w:rsidRDefault="00A25125" w:rsidP="00A25125">
      <w:pPr>
        <w:ind w:left="284"/>
        <w:rPr>
          <w:rFonts w:eastAsia="ArialMT" w:cs="Calibri"/>
        </w:rPr>
      </w:pPr>
    </w:p>
    <w:p w:rsidR="00A25125" w:rsidRPr="000445DE" w:rsidRDefault="00A25125" w:rsidP="00A25125">
      <w:pPr>
        <w:ind w:left="284"/>
        <w:rPr>
          <w:rFonts w:eastAsia="ArialMT" w:cs="Calibri"/>
          <w:sz w:val="16"/>
          <w:szCs w:val="16"/>
        </w:rPr>
      </w:pPr>
      <w:r w:rsidRPr="000445DE">
        <w:rPr>
          <w:rFonts w:eastAsia="ArialMT" w:cs="Calibri"/>
        </w:rPr>
        <w:t xml:space="preserve">Data, </w:t>
      </w:r>
      <w:r w:rsidRPr="000445DE">
        <w:rPr>
          <w:rFonts w:eastAsia="ArialMT" w:cs="Calibri"/>
          <w:sz w:val="16"/>
          <w:szCs w:val="16"/>
        </w:rPr>
        <w:t>…………………………………………</w:t>
      </w:r>
    </w:p>
    <w:p w:rsidR="00A25125" w:rsidRPr="000445DE" w:rsidRDefault="00A25125" w:rsidP="00A25125">
      <w:pPr>
        <w:ind w:left="284"/>
        <w:rPr>
          <w:rFonts w:eastAsia="ArialMT" w:cs="Calibri"/>
        </w:rPr>
      </w:pP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>
        <w:rPr>
          <w:rFonts w:eastAsia="ArialMT" w:cs="Calibri"/>
        </w:rPr>
        <w:t xml:space="preserve">          </w:t>
      </w:r>
      <w:r w:rsidRPr="000445DE">
        <w:rPr>
          <w:rFonts w:eastAsia="ArialMT" w:cs="Calibri"/>
        </w:rPr>
        <w:t>IN FEDE (*)</w:t>
      </w:r>
    </w:p>
    <w:p w:rsidR="00A25125" w:rsidRPr="000445DE" w:rsidRDefault="00A25125" w:rsidP="00A25125">
      <w:pPr>
        <w:ind w:left="284"/>
        <w:rPr>
          <w:rFonts w:eastAsia="ArialMT" w:cs="Calibri"/>
        </w:rPr>
      </w:pPr>
    </w:p>
    <w:p w:rsidR="00A25125" w:rsidRPr="000445DE" w:rsidRDefault="00A25125" w:rsidP="00A25125">
      <w:pPr>
        <w:ind w:left="284"/>
        <w:jc w:val="right"/>
        <w:rPr>
          <w:rFonts w:eastAsia="ArialMT" w:cs="Calibri"/>
          <w:sz w:val="16"/>
          <w:szCs w:val="16"/>
        </w:rPr>
      </w:pP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 w:rsidRPr="000445DE">
        <w:rPr>
          <w:rFonts w:eastAsia="ArialMT" w:cs="Calibri"/>
        </w:rPr>
        <w:tab/>
      </w:r>
      <w:r>
        <w:rPr>
          <w:rFonts w:eastAsia="ArialMT" w:cs="Calibri"/>
          <w:sz w:val="16"/>
          <w:szCs w:val="16"/>
        </w:rPr>
        <w:t xml:space="preserve">                                       </w:t>
      </w:r>
      <w:r w:rsidRPr="000445DE">
        <w:rPr>
          <w:rFonts w:eastAsia="ArialMT" w:cs="Calibri"/>
          <w:sz w:val="16"/>
          <w:szCs w:val="16"/>
        </w:rPr>
        <w:t>……………………………………………………………..…………………</w:t>
      </w: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ind w:left="284"/>
        <w:rPr>
          <w:rFonts w:eastAsia="ArialMT" w:cs="Calibri"/>
        </w:rPr>
      </w:pPr>
    </w:p>
    <w:p w:rsidR="00A25125" w:rsidRPr="000445DE" w:rsidRDefault="00A25125" w:rsidP="00A25125">
      <w:pPr>
        <w:ind w:left="284"/>
        <w:rPr>
          <w:rFonts w:eastAsia="ArialMT" w:cs="Calibri"/>
        </w:rPr>
      </w:pPr>
    </w:p>
    <w:p w:rsidR="00A25125" w:rsidRDefault="00A25125" w:rsidP="00A25125">
      <w:pPr>
        <w:pStyle w:val="Default"/>
        <w:ind w:left="284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:rsidR="00A25125" w:rsidRPr="00C56F02" w:rsidRDefault="00A25125" w:rsidP="00A25125">
      <w:pPr>
        <w:pStyle w:val="Default"/>
        <w:ind w:left="284"/>
        <w:rPr>
          <w:b/>
          <w:color w:val="auto"/>
          <w:sz w:val="20"/>
          <w:szCs w:val="20"/>
          <w:u w:val="single"/>
        </w:rPr>
      </w:pPr>
      <w:r w:rsidRPr="00C56F02">
        <w:rPr>
          <w:b/>
          <w:color w:val="auto"/>
          <w:sz w:val="20"/>
          <w:szCs w:val="20"/>
          <w:u w:val="single"/>
        </w:rPr>
        <w:t>ALLEGATI OBBLIGATORI</w:t>
      </w:r>
    </w:p>
    <w:p w:rsidR="00A25125" w:rsidRPr="00C56F02" w:rsidRDefault="00A25125" w:rsidP="00A25125">
      <w:pPr>
        <w:pStyle w:val="Default"/>
        <w:ind w:left="284"/>
        <w:rPr>
          <w:color w:val="auto"/>
          <w:sz w:val="20"/>
          <w:szCs w:val="20"/>
        </w:rPr>
      </w:pPr>
    </w:p>
    <w:p w:rsidR="00A25125" w:rsidRPr="00C56F02" w:rsidRDefault="00A25125" w:rsidP="00A25125">
      <w:pPr>
        <w:pStyle w:val="Default"/>
        <w:widowControl/>
        <w:numPr>
          <w:ilvl w:val="0"/>
          <w:numId w:val="8"/>
        </w:numPr>
        <w:ind w:left="567"/>
        <w:jc w:val="both"/>
        <w:rPr>
          <w:color w:val="auto"/>
          <w:sz w:val="20"/>
          <w:szCs w:val="20"/>
        </w:rPr>
      </w:pPr>
      <w:r w:rsidRPr="00C56F02">
        <w:rPr>
          <w:b/>
          <w:bCs/>
          <w:i/>
          <w:iCs/>
          <w:color w:val="auto"/>
          <w:sz w:val="20"/>
          <w:szCs w:val="20"/>
        </w:rPr>
        <w:t xml:space="preserve">fotocopia di un documento di riconoscimento </w:t>
      </w:r>
      <w:r w:rsidRPr="00C56F02">
        <w:rPr>
          <w:color w:val="auto"/>
          <w:sz w:val="20"/>
          <w:szCs w:val="20"/>
        </w:rPr>
        <w:t xml:space="preserve">in corso di validità (carta d’identità, patente di guida, </w:t>
      </w:r>
      <w:proofErr w:type="spellStart"/>
      <w:r w:rsidRPr="00C56F02">
        <w:rPr>
          <w:color w:val="auto"/>
          <w:sz w:val="20"/>
          <w:szCs w:val="20"/>
        </w:rPr>
        <w:t>etc</w:t>
      </w:r>
      <w:proofErr w:type="spellEnd"/>
      <w:r w:rsidRPr="00C56F02">
        <w:rPr>
          <w:color w:val="auto"/>
          <w:sz w:val="20"/>
          <w:szCs w:val="20"/>
        </w:rPr>
        <w:t>);</w:t>
      </w:r>
    </w:p>
    <w:p w:rsidR="00A25125" w:rsidRPr="00C56F02" w:rsidRDefault="00A25125" w:rsidP="00A25125">
      <w:pPr>
        <w:pStyle w:val="Default"/>
        <w:widowControl/>
        <w:numPr>
          <w:ilvl w:val="0"/>
          <w:numId w:val="8"/>
        </w:numPr>
        <w:ind w:left="567"/>
        <w:rPr>
          <w:color w:val="auto"/>
          <w:sz w:val="20"/>
          <w:szCs w:val="20"/>
        </w:rPr>
      </w:pPr>
      <w:r w:rsidRPr="00C56F02">
        <w:rPr>
          <w:b/>
          <w:bCs/>
          <w:i/>
          <w:iCs/>
          <w:color w:val="auto"/>
          <w:sz w:val="20"/>
          <w:szCs w:val="20"/>
        </w:rPr>
        <w:t xml:space="preserve">curriculum </w:t>
      </w:r>
      <w:r w:rsidRPr="00C56F02">
        <w:rPr>
          <w:color w:val="auto"/>
          <w:sz w:val="20"/>
          <w:szCs w:val="20"/>
        </w:rPr>
        <w:t xml:space="preserve">professionale debitamente sottoscritto; </w:t>
      </w:r>
    </w:p>
    <w:p w:rsidR="00A25125" w:rsidRPr="00C56F02" w:rsidRDefault="00A25125" w:rsidP="00A25125">
      <w:pPr>
        <w:pStyle w:val="Default"/>
        <w:widowControl/>
        <w:numPr>
          <w:ilvl w:val="0"/>
          <w:numId w:val="8"/>
        </w:numPr>
        <w:ind w:left="567"/>
        <w:jc w:val="both"/>
        <w:rPr>
          <w:color w:val="auto"/>
          <w:sz w:val="20"/>
          <w:szCs w:val="20"/>
        </w:rPr>
      </w:pPr>
      <w:r w:rsidRPr="00C56F02">
        <w:rPr>
          <w:color w:val="auto"/>
          <w:sz w:val="20"/>
          <w:szCs w:val="20"/>
        </w:rPr>
        <w:t>copia della ricevuta</w:t>
      </w:r>
      <w:r w:rsidRPr="00C56F02">
        <w:rPr>
          <w:b/>
          <w:color w:val="auto"/>
          <w:sz w:val="20"/>
          <w:szCs w:val="20"/>
        </w:rPr>
        <w:t xml:space="preserve"> tassa di concorso</w:t>
      </w:r>
      <w:r w:rsidRPr="00C56F02">
        <w:rPr>
          <w:color w:val="auto"/>
          <w:sz w:val="20"/>
          <w:szCs w:val="20"/>
        </w:rPr>
        <w:t xml:space="preserve"> di euro 10,00 da versare sul conto corrente postale n. 12910667 intestato a: Comune di SAN SALVO - Servizio Tesoreria, oppure con bonifico bancario al seguente IBAN IT98U0760115500000012910667 di Poste Italiane intestato a Comune di San Salvo – Servizio Tesoreria, specificando quale causale “Tassa per la partecipazione al concorso pubblico di Istruttore </w:t>
      </w:r>
      <w:r>
        <w:rPr>
          <w:color w:val="auto"/>
          <w:sz w:val="20"/>
          <w:szCs w:val="20"/>
        </w:rPr>
        <w:t xml:space="preserve">esperto in comunicazione e informazione </w:t>
      </w:r>
      <w:proofErr w:type="spellStart"/>
      <w:r w:rsidRPr="00C56F02">
        <w:rPr>
          <w:color w:val="auto"/>
          <w:sz w:val="20"/>
          <w:szCs w:val="20"/>
        </w:rPr>
        <w:t>Cat</w:t>
      </w:r>
      <w:proofErr w:type="spellEnd"/>
      <w:r w:rsidRPr="00C56F02">
        <w:rPr>
          <w:color w:val="auto"/>
          <w:sz w:val="20"/>
          <w:szCs w:val="20"/>
        </w:rPr>
        <w:t>. C1”.</w:t>
      </w:r>
    </w:p>
    <w:p w:rsidR="00A25125" w:rsidRPr="00C56F02" w:rsidRDefault="00A25125" w:rsidP="00A25125">
      <w:pPr>
        <w:pStyle w:val="Default"/>
        <w:widowControl/>
        <w:numPr>
          <w:ilvl w:val="0"/>
          <w:numId w:val="8"/>
        </w:numPr>
        <w:ind w:left="567"/>
        <w:jc w:val="both"/>
        <w:rPr>
          <w:color w:val="auto"/>
          <w:sz w:val="20"/>
          <w:szCs w:val="20"/>
        </w:rPr>
      </w:pPr>
      <w:r w:rsidRPr="00C56F02">
        <w:rPr>
          <w:color w:val="auto"/>
          <w:sz w:val="20"/>
          <w:szCs w:val="20"/>
        </w:rPr>
        <w:t>(</w:t>
      </w:r>
      <w:r w:rsidRPr="00C56F02">
        <w:rPr>
          <w:color w:val="auto"/>
          <w:sz w:val="20"/>
          <w:szCs w:val="20"/>
          <w:u w:val="single"/>
        </w:rPr>
        <w:t>eventuale</w:t>
      </w:r>
      <w:r w:rsidRPr="00C56F02">
        <w:rPr>
          <w:color w:val="auto"/>
          <w:sz w:val="20"/>
          <w:szCs w:val="20"/>
        </w:rPr>
        <w:t>) certificazione comprovante la situazione di handicap rilasciato dal competente organismo sanitario per la necessità di tempi aggiuntivi ai fini dell’espletamento della prova selettiva;</w:t>
      </w:r>
    </w:p>
    <w:p w:rsidR="00A25125" w:rsidRDefault="00A25125" w:rsidP="00A25125">
      <w:pPr>
        <w:pStyle w:val="Default"/>
        <w:widowControl/>
        <w:numPr>
          <w:ilvl w:val="0"/>
          <w:numId w:val="8"/>
        </w:numPr>
        <w:ind w:left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Eventuali titoli posseduti di cui all’art. 13 del bando: ……………………………………………………………….</w:t>
      </w:r>
    </w:p>
    <w:p w:rsidR="00A25125" w:rsidRDefault="00A25125" w:rsidP="00A25125">
      <w:pPr>
        <w:pStyle w:val="Default"/>
        <w:widowControl/>
        <w:ind w:left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A25125" w:rsidRDefault="00A25125" w:rsidP="00A25125">
      <w:pPr>
        <w:pStyle w:val="Default"/>
        <w:widowControl/>
        <w:numPr>
          <w:ilvl w:val="0"/>
          <w:numId w:val="8"/>
        </w:numPr>
        <w:ind w:left="567"/>
        <w:jc w:val="both"/>
        <w:rPr>
          <w:color w:val="auto"/>
          <w:sz w:val="20"/>
          <w:szCs w:val="20"/>
        </w:rPr>
      </w:pPr>
      <w:r w:rsidRPr="00C56F02">
        <w:rPr>
          <w:color w:val="auto"/>
          <w:sz w:val="20"/>
          <w:szCs w:val="20"/>
        </w:rPr>
        <w:t xml:space="preserve">Altro: </w:t>
      </w:r>
      <w:r w:rsidRPr="00C56F02">
        <w:rPr>
          <w:i/>
          <w:color w:val="auto"/>
          <w:sz w:val="20"/>
          <w:szCs w:val="20"/>
        </w:rPr>
        <w:t>(previsto dal bando</w:t>
      </w:r>
      <w:r w:rsidRPr="00C56F02">
        <w:rPr>
          <w:color w:val="auto"/>
          <w:sz w:val="20"/>
          <w:szCs w:val="20"/>
        </w:rPr>
        <w:t>) …………………………….……………………………………………………..;</w:t>
      </w:r>
    </w:p>
    <w:p w:rsidR="00A25125" w:rsidRPr="00C56F02" w:rsidRDefault="00A25125" w:rsidP="00A25125">
      <w:pPr>
        <w:pStyle w:val="Default"/>
        <w:widowControl/>
        <w:ind w:left="207"/>
        <w:jc w:val="both"/>
        <w:rPr>
          <w:color w:val="auto"/>
          <w:sz w:val="20"/>
          <w:szCs w:val="20"/>
        </w:rPr>
      </w:pPr>
    </w:p>
    <w:p w:rsidR="00A25125" w:rsidRPr="00C56F02" w:rsidRDefault="00A25125" w:rsidP="00A25125">
      <w:pPr>
        <w:pStyle w:val="Default"/>
        <w:ind w:left="284"/>
        <w:rPr>
          <w:color w:val="auto"/>
          <w:sz w:val="20"/>
          <w:szCs w:val="20"/>
        </w:rPr>
      </w:pPr>
    </w:p>
    <w:p w:rsidR="00A25125" w:rsidRPr="00C56F02" w:rsidRDefault="00A25125" w:rsidP="00A25125">
      <w:pPr>
        <w:pStyle w:val="Default"/>
        <w:ind w:left="284"/>
        <w:rPr>
          <w:color w:val="auto"/>
          <w:sz w:val="20"/>
          <w:szCs w:val="20"/>
        </w:rPr>
      </w:pPr>
    </w:p>
    <w:p w:rsidR="00A25125" w:rsidRPr="00C56F02" w:rsidRDefault="00A25125" w:rsidP="00A25125">
      <w:pPr>
        <w:pStyle w:val="Default"/>
        <w:ind w:left="284"/>
        <w:jc w:val="both"/>
        <w:rPr>
          <w:i/>
          <w:color w:val="auto"/>
          <w:sz w:val="20"/>
          <w:szCs w:val="20"/>
        </w:rPr>
      </w:pPr>
      <w:r w:rsidRPr="00C56F02">
        <w:rPr>
          <w:color w:val="auto"/>
          <w:sz w:val="20"/>
          <w:szCs w:val="20"/>
        </w:rPr>
        <w:t>(*)</w:t>
      </w:r>
      <w:r w:rsidRPr="00C56F02">
        <w:rPr>
          <w:i/>
          <w:color w:val="auto"/>
          <w:sz w:val="20"/>
          <w:szCs w:val="20"/>
        </w:rPr>
        <w:t xml:space="preserve"> Ai sensi dell’art. 39 del DPR 445/00 non è richiesta l’autenticazione della firma. La mancata apposizione della firma per esteso è causa di esclusione dal concorso. </w:t>
      </w:r>
    </w:p>
    <w:p w:rsidR="00A25125" w:rsidRPr="00C56F02" w:rsidRDefault="00A25125" w:rsidP="00A25125">
      <w:pPr>
        <w:ind w:left="284"/>
      </w:pPr>
    </w:p>
    <w:p w:rsidR="00A25125" w:rsidRPr="00C56F02" w:rsidRDefault="00A25125" w:rsidP="00A25125">
      <w:pPr>
        <w:spacing w:after="6"/>
        <w:ind w:left="284"/>
      </w:pPr>
      <w:r w:rsidRPr="00C56F02">
        <w:rPr>
          <w:rFonts w:eastAsia="Book Antiqua"/>
          <w:color w:val="00000A"/>
        </w:rPr>
        <w:t xml:space="preserve"> </w:t>
      </w:r>
    </w:p>
    <w:p w:rsidR="00A25125" w:rsidRPr="00C56F02" w:rsidRDefault="00A25125" w:rsidP="00A25125">
      <w:pPr>
        <w:spacing w:line="231" w:lineRule="auto"/>
        <w:ind w:left="284"/>
      </w:pPr>
      <w:r w:rsidRPr="00C56F02">
        <w:rPr>
          <w:rFonts w:eastAsia="Book Antiqua"/>
          <w:b/>
          <w:color w:val="00000A"/>
        </w:rPr>
        <w:t xml:space="preserve">NOTA: </w:t>
      </w:r>
      <w:r w:rsidRPr="00C56F02">
        <w:rPr>
          <w:rFonts w:eastAsia="Book Antiqua"/>
          <w:b/>
          <w:color w:val="00000A"/>
          <w:u w:val="single" w:color="00000A"/>
        </w:rPr>
        <w:t>La domanda deve essere compilata in ogni sua parte e, ove occorre,</w:t>
      </w:r>
      <w:r w:rsidRPr="00C56F02">
        <w:rPr>
          <w:rFonts w:eastAsia="Book Antiqua"/>
          <w:b/>
          <w:color w:val="00000A"/>
        </w:rPr>
        <w:t xml:space="preserve"> </w:t>
      </w:r>
      <w:r w:rsidRPr="00C56F02">
        <w:rPr>
          <w:rFonts w:eastAsia="Book Antiqua"/>
          <w:b/>
          <w:color w:val="00000A"/>
          <w:u w:val="single" w:color="00000A"/>
        </w:rPr>
        <w:t xml:space="preserve">debbono essere cancellate </w:t>
      </w:r>
      <w:r w:rsidRPr="00C56F02">
        <w:rPr>
          <w:rFonts w:eastAsia="Book Antiqua"/>
          <w:color w:val="00000A"/>
        </w:rPr>
        <w:t>(barrate)</w:t>
      </w:r>
      <w:r w:rsidRPr="00C56F02">
        <w:rPr>
          <w:rFonts w:eastAsia="Book Antiqua"/>
          <w:b/>
          <w:color w:val="00000A"/>
          <w:u w:val="single" w:color="00000A"/>
        </w:rPr>
        <w:t xml:space="preserve"> le dichiarazioni che non interessano.</w:t>
      </w:r>
      <w:r w:rsidRPr="00C56F02">
        <w:rPr>
          <w:rFonts w:eastAsia="Book Antiqua"/>
          <w:color w:val="00000A"/>
        </w:rPr>
        <w:t xml:space="preserve"> </w:t>
      </w:r>
    </w:p>
    <w:p w:rsidR="00A25125" w:rsidRPr="000445DE" w:rsidRDefault="00A25125" w:rsidP="00A25125">
      <w:pPr>
        <w:rPr>
          <w:rFonts w:cs="Calibri"/>
        </w:rPr>
      </w:pPr>
    </w:p>
    <w:p w:rsidR="004E2AE6" w:rsidRDefault="004E2AE6"/>
    <w:sectPr w:rsidR="004E2AE6" w:rsidSect="00A2512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549C"/>
    <w:multiLevelType w:val="hybridMultilevel"/>
    <w:tmpl w:val="BE60D8AC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EA9"/>
    <w:multiLevelType w:val="hybridMultilevel"/>
    <w:tmpl w:val="034A782A"/>
    <w:lvl w:ilvl="0" w:tplc="C1C0626C">
      <w:start w:val="19"/>
      <w:numFmt w:val="lowerLetter"/>
      <w:lvlText w:val="%1)"/>
      <w:lvlJc w:val="left"/>
      <w:pPr>
        <w:ind w:left="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73CA"/>
    <w:multiLevelType w:val="hybridMultilevel"/>
    <w:tmpl w:val="D33ADE08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B74"/>
    <w:multiLevelType w:val="hybridMultilevel"/>
    <w:tmpl w:val="77CE929A"/>
    <w:lvl w:ilvl="0" w:tplc="D68A17EE">
      <w:start w:val="1"/>
      <w:numFmt w:val="bullet"/>
      <w:lvlText w:val="⃞"/>
      <w:lvlJc w:val="left"/>
      <w:pPr>
        <w:ind w:left="1069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D02"/>
    <w:multiLevelType w:val="hybridMultilevel"/>
    <w:tmpl w:val="7F86CEF6"/>
    <w:lvl w:ilvl="0" w:tplc="685865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265E1"/>
    <w:multiLevelType w:val="hybridMultilevel"/>
    <w:tmpl w:val="4EFA617C"/>
    <w:lvl w:ilvl="0" w:tplc="9DA424C2">
      <w:start w:val="20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05DDE"/>
    <w:multiLevelType w:val="hybridMultilevel"/>
    <w:tmpl w:val="B7629D7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73C27"/>
    <w:multiLevelType w:val="hybridMultilevel"/>
    <w:tmpl w:val="C94030F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40035"/>
    <w:multiLevelType w:val="hybridMultilevel"/>
    <w:tmpl w:val="04688628"/>
    <w:lvl w:ilvl="0" w:tplc="10B408FA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25"/>
    <w:rsid w:val="004E2AE6"/>
    <w:rsid w:val="00A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FAF6A-DB46-45F8-A422-4332727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125"/>
    <w:pPr>
      <w:spacing w:after="4" w:line="24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5125"/>
    <w:pPr>
      <w:spacing w:after="0" w:line="24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A25125"/>
    <w:pPr>
      <w:ind w:left="720"/>
      <w:contextualSpacing/>
    </w:pPr>
  </w:style>
  <w:style w:type="paragraph" w:customStyle="1" w:styleId="Default">
    <w:name w:val="Default"/>
    <w:rsid w:val="00A25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dc:description/>
  <cp:lastModifiedBy>Comune San Salvo</cp:lastModifiedBy>
  <cp:revision>1</cp:revision>
  <dcterms:created xsi:type="dcterms:W3CDTF">2021-12-15T11:58:00Z</dcterms:created>
  <dcterms:modified xsi:type="dcterms:W3CDTF">2021-12-15T11:59:00Z</dcterms:modified>
</cp:coreProperties>
</file>